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Y="9061"/>
        <w:tblW w:w="9493" w:type="dxa"/>
        <w:tblLook w:val="04A0" w:firstRow="1" w:lastRow="0" w:firstColumn="1" w:lastColumn="0" w:noHBand="0" w:noVBand="1"/>
      </w:tblPr>
      <w:tblGrid>
        <w:gridCol w:w="1748"/>
        <w:gridCol w:w="1933"/>
        <w:gridCol w:w="4246"/>
        <w:gridCol w:w="1566"/>
      </w:tblGrid>
      <w:tr w:rsidR="000E6B66" w14:paraId="7C457259" w14:textId="77777777" w:rsidTr="000E6B66">
        <w:tc>
          <w:tcPr>
            <w:tcW w:w="1748" w:type="dxa"/>
          </w:tcPr>
          <w:p w14:paraId="18A14D60" w14:textId="77777777" w:rsidR="000E6B66" w:rsidRPr="002D7F86" w:rsidRDefault="000E6B66" w:rsidP="000E6B66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Varenummer</w:t>
            </w:r>
          </w:p>
        </w:tc>
        <w:tc>
          <w:tcPr>
            <w:tcW w:w="1933" w:type="dxa"/>
          </w:tcPr>
          <w:p w14:paraId="7F2224C7" w14:textId="77777777" w:rsidR="000E6B66" w:rsidRPr="002D7F86" w:rsidRDefault="000E6B66" w:rsidP="000E6B66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Beskrivelse</w:t>
            </w:r>
          </w:p>
        </w:tc>
        <w:tc>
          <w:tcPr>
            <w:tcW w:w="4246" w:type="dxa"/>
          </w:tcPr>
          <w:p w14:paraId="5BE9DC61" w14:textId="77777777" w:rsidR="000E6B66" w:rsidRPr="002D7F86" w:rsidRDefault="000E6B66" w:rsidP="000E6B66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Supplerende info</w:t>
            </w:r>
          </w:p>
        </w:tc>
        <w:tc>
          <w:tcPr>
            <w:tcW w:w="1566" w:type="dxa"/>
          </w:tcPr>
          <w:p w14:paraId="35B85945" w14:textId="77777777" w:rsidR="000E6B66" w:rsidRPr="002D7F86" w:rsidRDefault="000E6B66" w:rsidP="000E6B66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Vægt/</w:t>
            </w:r>
            <w: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br/>
            </w: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dimension</w:t>
            </w:r>
          </w:p>
        </w:tc>
      </w:tr>
      <w:tr w:rsidR="000E6B66" w:rsidRPr="007947DD" w14:paraId="4BA8214E" w14:textId="77777777" w:rsidTr="000E6B66">
        <w:tc>
          <w:tcPr>
            <w:tcW w:w="1748" w:type="dxa"/>
          </w:tcPr>
          <w:p w14:paraId="0F40A8B6" w14:textId="77777777" w:rsidR="000E6B66" w:rsidRPr="002D7F86" w:rsidRDefault="000E6B66" w:rsidP="00FD00A2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AT</w:t>
            </w:r>
            <w:r w:rsidR="00FD00A2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33-0350</w:t>
            </w:r>
          </w:p>
        </w:tc>
        <w:tc>
          <w:tcPr>
            <w:tcW w:w="1933" w:type="dxa"/>
          </w:tcPr>
          <w:p w14:paraId="3E9502A4" w14:textId="77777777" w:rsidR="000E6B66" w:rsidRDefault="00C017DA" w:rsidP="000E6B66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Basketstander</w:t>
            </w:r>
          </w:p>
          <w:p w14:paraId="75933414" w14:textId="77777777" w:rsidR="00C017DA" w:rsidRPr="004532A9" w:rsidRDefault="00C017DA" w:rsidP="000E6B66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Med galvanisert plade og kurv</w:t>
            </w:r>
          </w:p>
        </w:tc>
        <w:tc>
          <w:tcPr>
            <w:tcW w:w="4246" w:type="dxa"/>
          </w:tcPr>
          <w:p w14:paraId="2B41CFB0" w14:textId="77777777" w:rsidR="000E6B66" w:rsidRPr="002D7F86" w:rsidRDefault="008C438F" w:rsidP="000E6B66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 xml:space="preserve">Ø100x5 mm aluminiumstolpe, </w:t>
            </w:r>
            <w:r w:rsidR="007947DD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coated 900 mm for nedstøbning.</w:t>
            </w:r>
            <w:r w:rsidR="007947DD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br/>
              <w:t>J</w:t>
            </w: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usterbar højde, for alle aldre.</w:t>
            </w:r>
          </w:p>
        </w:tc>
        <w:tc>
          <w:tcPr>
            <w:tcW w:w="1566" w:type="dxa"/>
          </w:tcPr>
          <w:p w14:paraId="16C9667C" w14:textId="77777777" w:rsidR="000E6B66" w:rsidRDefault="00C017DA" w:rsidP="000E6B66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Stolpe: 20 kg</w:t>
            </w:r>
          </w:p>
          <w:p w14:paraId="476D6AD4" w14:textId="77777777" w:rsidR="00C017DA" w:rsidRPr="00E50648" w:rsidRDefault="006E6F87" w:rsidP="006E6F87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Basketdel</w:t>
            </w:r>
            <w:r w:rsidR="00C017DA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 xml:space="preserve">: </w:t>
            </w:r>
            <w:r w:rsidR="00045277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br/>
              <w:t>32</w:t>
            </w: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 xml:space="preserve"> kg</w:t>
            </w:r>
          </w:p>
        </w:tc>
      </w:tr>
      <w:tr w:rsidR="000E6B66" w:rsidRPr="00A03B0D" w14:paraId="0262C532" w14:textId="77777777" w:rsidTr="000E6B66">
        <w:tc>
          <w:tcPr>
            <w:tcW w:w="1748" w:type="dxa"/>
          </w:tcPr>
          <w:p w14:paraId="0C128275" w14:textId="77777777" w:rsidR="000E6B66" w:rsidRPr="002D7F86" w:rsidRDefault="00C017DA" w:rsidP="000E6B66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Støbning</w:t>
            </w:r>
          </w:p>
        </w:tc>
        <w:tc>
          <w:tcPr>
            <w:tcW w:w="1933" w:type="dxa"/>
          </w:tcPr>
          <w:p w14:paraId="3D23832B" w14:textId="77777777" w:rsidR="000E6B66" w:rsidRPr="004532A9" w:rsidRDefault="000E6B66" w:rsidP="000E6B66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  <w:tc>
          <w:tcPr>
            <w:tcW w:w="4246" w:type="dxa"/>
          </w:tcPr>
          <w:p w14:paraId="166BD919" w14:textId="77777777" w:rsidR="000E6B66" w:rsidRPr="00C56D11" w:rsidRDefault="000E6B66" w:rsidP="00C017DA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C56D11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Huldimension Ø</w:t>
            </w:r>
            <w:r w:rsidR="00C017DA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4</w:t>
            </w:r>
            <w:r w:rsidRPr="00C56D11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 xml:space="preserve">00 x </w:t>
            </w:r>
            <w:r w:rsidR="00C017DA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9</w:t>
            </w:r>
            <w:r w:rsidRPr="00C56D11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00 mm. Betonforbrug cirka 0,</w:t>
            </w:r>
            <w:r w:rsidR="00C017DA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25</w:t>
            </w:r>
            <w:r w:rsidRPr="00C56D11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 xml:space="preserve"> m3</w:t>
            </w:r>
          </w:p>
        </w:tc>
        <w:tc>
          <w:tcPr>
            <w:tcW w:w="1566" w:type="dxa"/>
          </w:tcPr>
          <w:p w14:paraId="42744AB4" w14:textId="77777777" w:rsidR="000E6B66" w:rsidRPr="006E6F87" w:rsidRDefault="000E6B66" w:rsidP="000E6B66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</w:tr>
      <w:tr w:rsidR="000E6B66" w:rsidRPr="00A03B0D" w14:paraId="33BC81EA" w14:textId="77777777" w:rsidTr="000E6B66">
        <w:tc>
          <w:tcPr>
            <w:tcW w:w="9493" w:type="dxa"/>
            <w:gridSpan w:val="4"/>
          </w:tcPr>
          <w:p w14:paraId="2233AE90" w14:textId="77777777" w:rsidR="000E6B66" w:rsidRPr="006E6F87" w:rsidRDefault="000E6B66" w:rsidP="000E6B66">
            <w:pPr>
              <w:rPr>
                <w:noProof/>
                <w:sz w:val="16"/>
                <w:szCs w:val="16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</w:tr>
      <w:tr w:rsidR="000E6B66" w:rsidRPr="00A03B0D" w14:paraId="3475B822" w14:textId="77777777" w:rsidTr="000E6B66">
        <w:tc>
          <w:tcPr>
            <w:tcW w:w="1748" w:type="dxa"/>
          </w:tcPr>
          <w:p w14:paraId="61D0AFF1" w14:textId="77777777" w:rsidR="000E6B66" w:rsidRPr="006E6F87" w:rsidRDefault="000E6B66" w:rsidP="000E6B66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6E6F87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Materiale</w:t>
            </w:r>
          </w:p>
        </w:tc>
        <w:tc>
          <w:tcPr>
            <w:tcW w:w="7745" w:type="dxa"/>
            <w:gridSpan w:val="3"/>
          </w:tcPr>
          <w:p w14:paraId="1DFAAAC3" w14:textId="77777777" w:rsidR="000E6B66" w:rsidRPr="00E63257" w:rsidRDefault="002A0A8E" w:rsidP="00C017DA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4"/>
                <w:szCs w:val="24"/>
                <w:lang w:val="da-DK" w:eastAsia="da-DK"/>
              </w:rPr>
              <w:drawing>
                <wp:anchor distT="0" distB="0" distL="114300" distR="114300" simplePos="0" relativeHeight="251683840" behindDoc="0" locked="0" layoutInCell="1" allowOverlap="1" wp14:anchorId="21C73C45" wp14:editId="735FFA81">
                  <wp:simplePos x="0" y="0"/>
                  <wp:positionH relativeFrom="column">
                    <wp:posOffset>4217035</wp:posOffset>
                  </wp:positionH>
                  <wp:positionV relativeFrom="paragraph">
                    <wp:posOffset>32385</wp:posOffset>
                  </wp:positionV>
                  <wp:extent cx="540000" cy="536400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umaerket cop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B66">
              <w:rPr>
                <w:noProof/>
                <w:sz w:val="20"/>
                <w:szCs w:val="20"/>
                <w:lang w:val="da-DK" w:eastAsia="da-DK"/>
              </w:rPr>
              <w:t xml:space="preserve">Aluminium: </w:t>
            </w:r>
            <w:r w:rsidR="000E6B66" w:rsidRPr="00147DC9">
              <w:rPr>
                <w:noProof/>
                <w:sz w:val="20"/>
                <w:szCs w:val="20"/>
                <w:lang w:val="da-DK" w:eastAsia="da-DK"/>
              </w:rPr>
              <w:t>AlMgSi0,5 EN-AW 6060/6063 - T66 – AlMgSi</w:t>
            </w:r>
            <w:r w:rsidR="000E6B66">
              <w:rPr>
                <w:noProof/>
                <w:sz w:val="20"/>
                <w:szCs w:val="20"/>
                <w:lang w:val="da-DK" w:eastAsia="da-DK"/>
              </w:rPr>
              <w:br/>
              <w:t>Rustfri A2: Bolte, skiver og møtrikker.</w:t>
            </w:r>
            <w:r w:rsidR="000E6B66">
              <w:rPr>
                <w:noProof/>
                <w:sz w:val="20"/>
                <w:szCs w:val="20"/>
                <w:lang w:val="da-DK" w:eastAsia="da-DK"/>
              </w:rPr>
              <w:br/>
              <w:t>Plastprop: LDPE (low density polyethylen) sollysbestandig</w:t>
            </w:r>
            <w:r w:rsidR="000E6B66">
              <w:rPr>
                <w:noProof/>
                <w:sz w:val="20"/>
                <w:szCs w:val="20"/>
                <w:lang w:val="da-DK" w:eastAsia="da-DK"/>
              </w:rPr>
              <w:br/>
            </w:r>
            <w:r w:rsidR="00C017DA">
              <w:rPr>
                <w:noProof/>
                <w:sz w:val="20"/>
                <w:szCs w:val="20"/>
                <w:lang w:val="da-DK" w:eastAsia="da-DK"/>
              </w:rPr>
              <w:t>Plade og kurv: galvaniseret stål</w:t>
            </w:r>
            <w:r w:rsidR="000E6B66">
              <w:rPr>
                <w:noProof/>
                <w:sz w:val="20"/>
                <w:szCs w:val="20"/>
                <w:lang w:val="da-DK" w:eastAsia="da-DK"/>
              </w:rPr>
              <w:t xml:space="preserve"> </w:t>
            </w:r>
          </w:p>
        </w:tc>
      </w:tr>
    </w:tbl>
    <w:p w14:paraId="2325BA28" w14:textId="77777777" w:rsidR="00D83FF3" w:rsidRPr="00895047" w:rsidRDefault="009C7581" w:rsidP="00D83FF3">
      <w:pPr>
        <w:ind w:left="3600"/>
        <w:rPr>
          <w:noProof/>
          <w:sz w:val="20"/>
          <w:szCs w:val="20"/>
          <w:lang w:val="da-DK" w:eastAsia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85888" behindDoc="0" locked="0" layoutInCell="1" allowOverlap="1" wp14:anchorId="441A2617" wp14:editId="3A342AAE">
            <wp:simplePos x="0" y="0"/>
            <wp:positionH relativeFrom="margin">
              <wp:align>right</wp:align>
            </wp:positionH>
            <wp:positionV relativeFrom="paragraph">
              <wp:posOffset>2204720</wp:posOffset>
            </wp:positionV>
            <wp:extent cx="2232000" cy="1800000"/>
            <wp:effectExtent l="38100" t="38100" r="54610" b="4826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8000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7AF" w:rsidRPr="00895047">
        <w:rPr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84864" behindDoc="0" locked="0" layoutInCell="1" allowOverlap="1" wp14:anchorId="7E562561" wp14:editId="49E50814">
            <wp:simplePos x="0" y="0"/>
            <wp:positionH relativeFrom="margin">
              <wp:posOffset>-76200</wp:posOffset>
            </wp:positionH>
            <wp:positionV relativeFrom="paragraph">
              <wp:posOffset>-19050</wp:posOffset>
            </wp:positionV>
            <wp:extent cx="2170800" cy="5295600"/>
            <wp:effectExtent l="57150" t="38100" r="39370" b="387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52956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FF3" w:rsidRPr="00895047">
        <w:rPr>
          <w:noProof/>
          <w:sz w:val="20"/>
          <w:szCs w:val="20"/>
          <w:lang w:val="da-DK" w:eastAsia="da-DK"/>
        </w:rPr>
        <w:t>Fritstående</w:t>
      </w:r>
      <w:r w:rsidR="00D83FF3" w:rsidRPr="007947DD">
        <w:rPr>
          <w:noProof/>
          <w:sz w:val="24"/>
          <w:szCs w:val="24"/>
          <w:lang w:val="da-DK" w:eastAsia="da-DK"/>
        </w:rPr>
        <w:t xml:space="preserve"> </w:t>
      </w:r>
      <w:r w:rsidR="007947DD" w:rsidRPr="007947DD">
        <w:rPr>
          <w:noProof/>
          <w:color w:val="C00000"/>
          <w:sz w:val="24"/>
          <w:szCs w:val="24"/>
          <w:lang w:val="da-DK" w:eastAsia="da-DK"/>
        </w:rPr>
        <w:t>justerbar</w:t>
      </w:r>
      <w:r w:rsidR="007947DD">
        <w:rPr>
          <w:noProof/>
          <w:sz w:val="20"/>
          <w:szCs w:val="20"/>
          <w:lang w:val="da-DK" w:eastAsia="da-DK"/>
        </w:rPr>
        <w:t xml:space="preserve"> </w:t>
      </w:r>
      <w:r w:rsidR="00D83FF3" w:rsidRPr="00895047">
        <w:rPr>
          <w:noProof/>
          <w:sz w:val="20"/>
          <w:szCs w:val="20"/>
          <w:lang w:val="da-DK" w:eastAsia="da-DK"/>
        </w:rPr>
        <w:t>basketstander, der er nem og enkel</w:t>
      </w:r>
      <w:r w:rsidR="00D83FF3" w:rsidRPr="00895047">
        <w:rPr>
          <w:noProof/>
          <w:sz w:val="20"/>
          <w:szCs w:val="20"/>
          <w:lang w:val="da-DK" w:eastAsia="da-DK"/>
        </w:rPr>
        <w:br/>
        <w:t>at montere.</w:t>
      </w:r>
      <w:r w:rsidR="00D83FF3" w:rsidRPr="00895047">
        <w:rPr>
          <w:noProof/>
          <w:sz w:val="20"/>
          <w:szCs w:val="20"/>
          <w:lang w:val="da-DK" w:eastAsia="da-DK"/>
        </w:rPr>
        <w:br/>
        <w:t>Stolpen støbes. Det eneste man skal er</w:t>
      </w:r>
      <w:r w:rsidR="007947DD">
        <w:rPr>
          <w:noProof/>
          <w:sz w:val="20"/>
          <w:szCs w:val="20"/>
          <w:lang w:val="da-DK" w:eastAsia="da-DK"/>
        </w:rPr>
        <w:t>,</w:t>
      </w:r>
      <w:r w:rsidR="00D83FF3" w:rsidRPr="00895047">
        <w:rPr>
          <w:noProof/>
          <w:sz w:val="20"/>
          <w:szCs w:val="20"/>
          <w:lang w:val="da-DK" w:eastAsia="da-DK"/>
        </w:rPr>
        <w:t xml:space="preserve"> at placere </w:t>
      </w:r>
      <w:r w:rsidR="00566CDB" w:rsidRPr="00895047">
        <w:rPr>
          <w:noProof/>
          <w:sz w:val="20"/>
          <w:szCs w:val="20"/>
          <w:lang w:val="da-DK" w:eastAsia="da-DK"/>
        </w:rPr>
        <w:t>stolpen</w:t>
      </w:r>
      <w:r w:rsidR="00D83FF3" w:rsidRPr="00895047">
        <w:rPr>
          <w:noProof/>
          <w:sz w:val="20"/>
          <w:szCs w:val="20"/>
          <w:lang w:val="da-DK" w:eastAsia="da-DK"/>
        </w:rPr>
        <w:t xml:space="preserve"> lodret i et solidt fundament.</w:t>
      </w:r>
      <w:r w:rsidR="00D83FF3" w:rsidRPr="00895047">
        <w:rPr>
          <w:noProof/>
          <w:sz w:val="20"/>
          <w:szCs w:val="20"/>
          <w:lang w:val="da-DK" w:eastAsia="da-DK"/>
        </w:rPr>
        <w:br/>
        <w:t xml:space="preserve">Når betonen er hærdet, </w:t>
      </w:r>
      <w:r w:rsidR="007947DD">
        <w:rPr>
          <w:noProof/>
          <w:sz w:val="20"/>
          <w:szCs w:val="20"/>
          <w:lang w:val="da-DK" w:eastAsia="da-DK"/>
        </w:rPr>
        <w:t>monteres kurven</w:t>
      </w:r>
      <w:r w:rsidR="00D83FF3" w:rsidRPr="00895047">
        <w:rPr>
          <w:noProof/>
          <w:sz w:val="20"/>
          <w:szCs w:val="20"/>
          <w:lang w:val="da-DK" w:eastAsia="da-DK"/>
        </w:rPr>
        <w:t>, og det er enkelt at justere retning</w:t>
      </w:r>
      <w:r w:rsidR="004802E6" w:rsidRPr="00895047">
        <w:rPr>
          <w:noProof/>
          <w:sz w:val="20"/>
          <w:szCs w:val="20"/>
          <w:lang w:val="da-DK" w:eastAsia="da-DK"/>
        </w:rPr>
        <w:t xml:space="preserve"> og højde (stolpen er rund)</w:t>
      </w:r>
      <w:r w:rsidR="00D83FF3" w:rsidRPr="00895047">
        <w:rPr>
          <w:noProof/>
          <w:sz w:val="20"/>
          <w:szCs w:val="20"/>
          <w:lang w:val="da-DK" w:eastAsia="da-DK"/>
        </w:rPr>
        <w:br/>
        <w:t xml:space="preserve">Hvis man senere ønsker at ændre højden, er dette </w:t>
      </w:r>
      <w:r w:rsidR="00566CDB" w:rsidRPr="00895047">
        <w:rPr>
          <w:noProof/>
          <w:sz w:val="20"/>
          <w:szCs w:val="20"/>
          <w:lang w:val="da-DK" w:eastAsia="da-DK"/>
        </w:rPr>
        <w:t xml:space="preserve">muligt og </w:t>
      </w:r>
      <w:r w:rsidR="00DF60F5">
        <w:rPr>
          <w:noProof/>
          <w:sz w:val="20"/>
          <w:szCs w:val="20"/>
          <w:lang w:val="da-DK" w:eastAsia="da-DK"/>
        </w:rPr>
        <w:t xml:space="preserve">meget </w:t>
      </w:r>
      <w:r w:rsidR="00D83FF3" w:rsidRPr="00895047">
        <w:rPr>
          <w:noProof/>
          <w:sz w:val="20"/>
          <w:szCs w:val="20"/>
          <w:lang w:val="da-DK" w:eastAsia="da-DK"/>
        </w:rPr>
        <w:t>nemt.</w:t>
      </w:r>
      <w:r w:rsidR="00D83FF3" w:rsidRPr="00895047">
        <w:rPr>
          <w:noProof/>
          <w:sz w:val="20"/>
          <w:szCs w:val="20"/>
          <w:lang w:val="da-DK" w:eastAsia="da-DK"/>
        </w:rPr>
        <w:br/>
        <w:t xml:space="preserve">Vi tilbyder også en montagering, der gør montage og eventuel efterfølgende regulering endnu mere </w:t>
      </w:r>
      <w:r w:rsidR="008C438F">
        <w:rPr>
          <w:noProof/>
          <w:sz w:val="20"/>
          <w:szCs w:val="20"/>
          <w:lang w:val="da-DK" w:eastAsia="da-DK"/>
        </w:rPr>
        <w:t>nemt</w:t>
      </w:r>
      <w:r w:rsidR="00566CDB" w:rsidRPr="00895047">
        <w:rPr>
          <w:noProof/>
          <w:sz w:val="20"/>
          <w:szCs w:val="20"/>
          <w:lang w:val="da-DK" w:eastAsia="da-DK"/>
        </w:rPr>
        <w:t xml:space="preserve"> og hurtigt.</w:t>
      </w:r>
    </w:p>
    <w:p w14:paraId="79636725" w14:textId="77777777" w:rsidR="00895047" w:rsidRDefault="00B60D23" w:rsidP="00FD00A2">
      <w:pPr>
        <w:ind w:left="3600"/>
        <w:rPr>
          <w:noProof/>
          <w:sz w:val="24"/>
          <w:szCs w:val="24"/>
          <w:lang w:val="da-DK" w:eastAsia="da-DK"/>
          <w14:props3d w14:extrusionH="0" w14:contourW="0" w14:prstMaterial="warmMatte">
            <w14:bevelB w14:w="38100" w14:h="38100" w14:prst="circle"/>
          </w14:props3d>
        </w:rPr>
      </w:pPr>
      <w:r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73BB42" wp14:editId="5CE3C491">
                <wp:simplePos x="0" y="0"/>
                <wp:positionH relativeFrom="column">
                  <wp:posOffset>5334000</wp:posOffset>
                </wp:positionH>
                <wp:positionV relativeFrom="paragraph">
                  <wp:posOffset>281305</wp:posOffset>
                </wp:positionV>
                <wp:extent cx="371475" cy="987425"/>
                <wp:effectExtent l="19050" t="19050" r="47625" b="41275"/>
                <wp:wrapNone/>
                <wp:docPr id="4" name="Opad-nedadgående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87425"/>
                        </a:xfrm>
                        <a:prstGeom prst="up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7BBC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Opad-nedadgående pil 4" o:spid="_x0000_s1026" type="#_x0000_t70" style="position:absolute;margin-left:420pt;margin-top:22.15pt;width:29.25pt;height:7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" adj=",4063" filled="f" strokecolor="#570a09 [1604]" strokeweight="1.5pt">
                <v:stroke endcap="round"/>
              </v:shape>
            </w:pict>
          </mc:Fallback>
        </mc:AlternateContent>
      </w:r>
      <w:r w:rsidR="009C7581"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F8D69A" wp14:editId="6D4DA94F">
                <wp:simplePos x="0" y="0"/>
                <wp:positionH relativeFrom="column">
                  <wp:posOffset>3571875</wp:posOffset>
                </wp:positionH>
                <wp:positionV relativeFrom="paragraph">
                  <wp:posOffset>128905</wp:posOffset>
                </wp:positionV>
                <wp:extent cx="1000125" cy="619125"/>
                <wp:effectExtent l="0" t="0" r="85725" b="47625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B7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9" o:spid="_x0000_s1026" type="#_x0000_t32" style="position:absolute;margin-left:281.25pt;margin-top:10.15pt;width:78.7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" strokecolor="#b01513 [3204]">
                <v:stroke endarrow="block" endcap="round"/>
              </v:shape>
            </w:pict>
          </mc:Fallback>
        </mc:AlternateContent>
      </w:r>
      <w:r w:rsidR="00FD00A2">
        <w:rPr>
          <w:noProof/>
          <w:sz w:val="20"/>
          <w:szCs w:val="20"/>
          <w:lang w:val="da-DK" w:eastAsia="da-DK"/>
        </w:rPr>
        <w:t xml:space="preserve">           </w:t>
      </w:r>
      <w:r w:rsidR="00B92C70" w:rsidRPr="00B92C70">
        <w:rPr>
          <w:noProof/>
          <w:sz w:val="20"/>
          <w:szCs w:val="20"/>
          <w:lang w:val="da-DK" w:eastAsia="da-DK"/>
        </w:rPr>
        <w:t>Montagering</w:t>
      </w:r>
      <w:r w:rsidR="00FD00A2">
        <w:rPr>
          <w:noProof/>
          <w:sz w:val="20"/>
          <w:szCs w:val="20"/>
          <w:lang w:val="da-DK" w:eastAsia="da-DK"/>
        </w:rPr>
        <w:t xml:space="preserve"> </w:t>
      </w:r>
      <w:r w:rsidR="00FD00A2">
        <w:rPr>
          <w:noProof/>
          <w:sz w:val="20"/>
          <w:szCs w:val="20"/>
          <w:lang w:val="da-DK" w:eastAsia="da-DK"/>
        </w:rPr>
        <w:br/>
        <w:t xml:space="preserve">           AT33-051</w:t>
      </w:r>
      <w:r w:rsidR="00B92C70">
        <w:rPr>
          <w:noProof/>
          <w:sz w:val="20"/>
          <w:szCs w:val="20"/>
          <w:lang w:val="da-DK" w:eastAsia="da-DK"/>
        </w:rPr>
        <w:br/>
      </w:r>
      <w:r w:rsidR="00B92C70">
        <w:rPr>
          <w:noProof/>
          <w:sz w:val="20"/>
          <w:szCs w:val="20"/>
          <w:lang w:val="da-DK" w:eastAsia="da-DK"/>
        </w:rPr>
        <w:br/>
        <w:t>Justering af højde</w:t>
      </w:r>
      <w:r w:rsidR="0034088E">
        <w:rPr>
          <w:noProof/>
          <w:sz w:val="20"/>
          <w:szCs w:val="20"/>
          <w:lang w:val="da-DK" w:eastAsia="da-DK"/>
        </w:rPr>
        <w:br/>
        <w:t>og fikserer overde-</w:t>
      </w:r>
      <w:r w:rsidR="0034088E">
        <w:rPr>
          <w:noProof/>
          <w:sz w:val="20"/>
          <w:szCs w:val="20"/>
          <w:lang w:val="da-DK" w:eastAsia="da-DK"/>
        </w:rPr>
        <w:br/>
        <w:t>len ved montage</w:t>
      </w:r>
    </w:p>
    <w:p w14:paraId="7578F5BE" w14:textId="77777777" w:rsidR="00895047" w:rsidRDefault="00895047" w:rsidP="00D83FF3">
      <w:pPr>
        <w:ind w:left="3600"/>
        <w:rPr>
          <w:noProof/>
          <w:sz w:val="24"/>
          <w:szCs w:val="24"/>
          <w:lang w:val="da-DK" w:eastAsia="da-DK"/>
          <w14:props3d w14:extrusionH="0" w14:contourW="0" w14:prstMaterial="warmMatte">
            <w14:bevelB w14:w="38100" w14:h="38100" w14:prst="circle"/>
          </w14:props3d>
        </w:rPr>
      </w:pPr>
    </w:p>
    <w:p w14:paraId="3C786B3E" w14:textId="77777777" w:rsidR="00D83FF3" w:rsidRPr="00895047" w:rsidRDefault="00566CDB" w:rsidP="00D83FF3">
      <w:pPr>
        <w:ind w:left="3600"/>
        <w:rPr>
          <w:noProof/>
          <w:sz w:val="20"/>
          <w:szCs w:val="20"/>
          <w:lang w:val="da-DK" w:eastAsia="da-DK"/>
        </w:rPr>
      </w:pPr>
      <w:r w:rsidRPr="00895047">
        <w:rPr>
          <w:noProof/>
          <w:sz w:val="20"/>
          <w:szCs w:val="20"/>
          <w:lang w:val="da-DK" w:eastAsia="da-DK"/>
        </w:rPr>
        <w:t>Optioner:</w:t>
      </w:r>
    </w:p>
    <w:p w14:paraId="72B6EEAE" w14:textId="77777777" w:rsidR="00D83FF3" w:rsidRDefault="00566CDB" w:rsidP="00D83FF3">
      <w:pPr>
        <w:ind w:left="3600"/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</w:pPr>
      <w:r w:rsidRPr="00895047">
        <w:rPr>
          <w:noProof/>
          <w:sz w:val="20"/>
          <w:szCs w:val="20"/>
          <w:lang w:val="da-DK" w:eastAsia="da-DK"/>
        </w:rPr>
        <w:t>Som multistander med ekstra plade og kurv i anden retning.</w:t>
      </w:r>
      <w:r w:rsidR="00D83FF3" w:rsidRPr="00895047">
        <w:rPr>
          <w:noProof/>
          <w:sz w:val="20"/>
          <w:szCs w:val="20"/>
          <w:lang w:val="da-DK" w:eastAsia="da-DK"/>
        </w:rPr>
        <w:br/>
        <w:t xml:space="preserve">Basketstander </w:t>
      </w:r>
      <w:r w:rsidRPr="00895047">
        <w:rPr>
          <w:noProof/>
          <w:sz w:val="20"/>
          <w:szCs w:val="20"/>
          <w:lang w:val="da-DK" w:eastAsia="da-DK"/>
        </w:rPr>
        <w:t>integreret som stolpe i multibane (f.eks. ved placering på langside)</w:t>
      </w:r>
      <w:r w:rsidR="002F16C2" w:rsidRPr="00895047">
        <w:rPr>
          <w:noProof/>
          <w:sz w:val="20"/>
          <w:szCs w:val="20"/>
          <w:lang w:val="da-DK" w:eastAsia="da-DK"/>
        </w:rPr>
        <w:br/>
        <w:t>Pulverlakering i flotte RAL-farver</w:t>
      </w:r>
      <w:r w:rsidR="002F16C2">
        <w:rPr>
          <w:noProof/>
          <w:sz w:val="24"/>
          <w:szCs w:val="24"/>
          <w:lang w:val="da-DK" w:eastAsia="da-DK"/>
        </w:rPr>
        <w:br/>
      </w:r>
      <w:r w:rsidR="00A16ABC" w:rsidRPr="00A16ABC">
        <w:rPr>
          <w:noProof/>
          <w:sz w:val="24"/>
          <w:szCs w:val="24"/>
          <w:lang w:val="da-DK" w:eastAsia="da-DK"/>
        </w:rPr>
        <w:br/>
      </w:r>
      <w:r w:rsidR="00A16ABC" w:rsidRPr="00A16ABC">
        <w:rPr>
          <w:noProof/>
          <w:sz w:val="24"/>
          <w:szCs w:val="24"/>
          <w:lang w:val="da-DK" w:eastAsia="da-DK"/>
        </w:rPr>
        <w:tab/>
      </w:r>
      <w:r w:rsidR="00A16ABC" w:rsidRPr="00A16ABC">
        <w:rPr>
          <w:noProof/>
          <w:sz w:val="24"/>
          <w:szCs w:val="24"/>
          <w:lang w:val="da-DK" w:eastAsia="da-DK"/>
        </w:rPr>
        <w:tab/>
      </w:r>
      <w:r w:rsidR="00A16ABC" w:rsidRPr="00A16ABC">
        <w:rPr>
          <w:noProof/>
          <w:sz w:val="24"/>
          <w:szCs w:val="24"/>
          <w:lang w:val="da-DK" w:eastAsia="da-DK"/>
        </w:rPr>
        <w:tab/>
      </w:r>
    </w:p>
    <w:p w14:paraId="6EEF7C26" w14:textId="77777777" w:rsidR="001C38EB" w:rsidRDefault="00F23803" w:rsidP="001C38EB">
      <w:pPr>
        <w:rPr>
          <w:noProof/>
          <w:lang w:val="da-DK" w:eastAsia="da-DK"/>
        </w:rPr>
      </w:pP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  <w:r>
        <w:rPr>
          <w:sz w:val="28"/>
          <w:szCs w:val="28"/>
          <w:lang w:val="da-DK" w:eastAsia="da-DK"/>
        </w:rPr>
        <w:tab/>
      </w:r>
    </w:p>
    <w:p w14:paraId="747AB038" w14:textId="77777777" w:rsidR="00142364" w:rsidRPr="001C38EB" w:rsidRDefault="00142364" w:rsidP="00142364">
      <w:pPr>
        <w:jc w:val="center"/>
        <w:rPr>
          <w:sz w:val="28"/>
          <w:szCs w:val="28"/>
          <w:lang w:val="da-DK" w:eastAsia="da-DK"/>
        </w:rPr>
      </w:pPr>
      <w:r>
        <w:rPr>
          <w:noProof/>
          <w:lang w:val="da-DK" w:eastAsia="da-DK"/>
        </w:rPr>
        <w:lastRenderedPageBreak/>
        <w:drawing>
          <wp:inline distT="0" distB="0" distL="0" distR="0" wp14:anchorId="576533F5" wp14:editId="60872C5F">
            <wp:extent cx="7819390" cy="5515343"/>
            <wp:effectExtent l="9207" t="0" r="318" b="317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55620" cy="554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364" w:rsidRPr="001C38EB" w:rsidSect="00C55D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283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53FA5" w14:textId="77777777" w:rsidR="0068775A" w:rsidRDefault="0068775A" w:rsidP="00411C69">
      <w:pPr>
        <w:spacing w:after="0" w:line="240" w:lineRule="auto"/>
      </w:pPr>
      <w:r>
        <w:separator/>
      </w:r>
    </w:p>
  </w:endnote>
  <w:endnote w:type="continuationSeparator" w:id="0">
    <w:p w14:paraId="33061D77" w14:textId="77777777" w:rsidR="0068775A" w:rsidRDefault="0068775A" w:rsidP="004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1911" w14:textId="77777777" w:rsidR="00A03B0D" w:rsidRDefault="00A03B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89B1" w14:textId="09C53E58" w:rsidR="00C80197" w:rsidRPr="00A03B0D" w:rsidRDefault="00C80197" w:rsidP="00A03B0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3E0A1" w14:textId="77777777" w:rsidR="00A03B0D" w:rsidRDefault="00A03B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8BA5" w14:textId="77777777" w:rsidR="0068775A" w:rsidRDefault="0068775A" w:rsidP="00411C69">
      <w:pPr>
        <w:spacing w:after="0" w:line="240" w:lineRule="auto"/>
      </w:pPr>
      <w:r>
        <w:separator/>
      </w:r>
    </w:p>
  </w:footnote>
  <w:footnote w:type="continuationSeparator" w:id="0">
    <w:p w14:paraId="3D003408" w14:textId="77777777" w:rsidR="0068775A" w:rsidRDefault="0068775A" w:rsidP="0041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E7A4" w14:textId="77777777" w:rsidR="00A03B0D" w:rsidRDefault="00A03B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7D4C" w14:textId="409E3DA2" w:rsidR="00411C69" w:rsidRPr="00DE1F8E" w:rsidRDefault="004D3FAB" w:rsidP="00FF286D">
    <w:pPr>
      <w:pStyle w:val="Titel"/>
      <w:jc w:val="right"/>
      <w:rPr>
        <w:rFonts w:ascii="Century Gothic" w:hAnsi="Century Gothic"/>
        <w:noProof/>
        <w:color w:val="B01513"/>
        <w:sz w:val="44"/>
        <w:szCs w:val="44"/>
        <w:lang w:val="da-DK" w:eastAsia="da-DK"/>
      </w:rPr>
    </w:pPr>
    <w:r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                 </w:t>
    </w:r>
    <w:r w:rsidR="00DE1F8E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</w:t>
    </w:r>
    <w:r w:rsidR="00776EEE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</w:t>
    </w:r>
    <w:r w:rsidR="00212039">
      <w:rPr>
        <w:rFonts w:ascii="Century Gothic" w:hAnsi="Century Gothic"/>
        <w:noProof/>
        <w:color w:val="B01513"/>
        <w:sz w:val="28"/>
        <w:szCs w:val="28"/>
        <w:lang w:val="da-DK" w:eastAsia="da-DK"/>
      </w:rPr>
      <w:t xml:space="preserve">      Produktdata</w:t>
    </w:r>
    <w:r w:rsidR="00776EEE" w:rsidRPr="00D35205">
      <w:rPr>
        <w:rFonts w:ascii="Century Gothic" w:hAnsi="Century Gothic"/>
        <w:noProof/>
        <w:color w:val="B01513"/>
        <w:sz w:val="40"/>
        <w:szCs w:val="40"/>
        <w:lang w:val="da-DK" w:eastAsia="da-DK"/>
      </w:rPr>
      <w:t xml:space="preserve"> </w:t>
    </w:r>
    <w:r w:rsidR="004802E6">
      <w:rPr>
        <w:rFonts w:ascii="Century Gothic" w:hAnsi="Century Gothic"/>
        <w:noProof/>
        <w:color w:val="B01513"/>
        <w:sz w:val="40"/>
        <w:szCs w:val="40"/>
        <w:lang w:val="da-DK" w:eastAsia="da-DK"/>
      </w:rPr>
      <w:t>Basketstander</w:t>
    </w:r>
    <w:r w:rsidR="00473828" w:rsidRPr="00DE1F8E">
      <w:rPr>
        <w:rFonts w:ascii="Century Gothic" w:hAnsi="Century Gothic"/>
        <w:noProof/>
        <w:color w:val="B01513"/>
        <w:sz w:val="44"/>
        <w:szCs w:val="44"/>
        <w:lang w:val="da-DK" w:eastAsia="da-DK"/>
      </w:rPr>
      <w:tab/>
    </w:r>
    <w:r w:rsidR="00241A9C" w:rsidRPr="00DE1F8E">
      <w:rPr>
        <w:rFonts w:ascii="Century Gothic" w:hAnsi="Century Gothic"/>
        <w:noProof/>
        <w:color w:val="B01513"/>
        <w:sz w:val="44"/>
        <w:szCs w:val="44"/>
        <w:lang w:val="da-DK" w:eastAsia="da-DK"/>
      </w:rPr>
      <w:t xml:space="preserve">    </w:t>
    </w:r>
  </w:p>
  <w:p w14:paraId="382FAE51" w14:textId="11AF365D" w:rsidR="00411C69" w:rsidRPr="00C42A59" w:rsidRDefault="004D3FAB" w:rsidP="00411C69">
    <w:pPr>
      <w:pStyle w:val="Titel"/>
      <w:rPr>
        <w:rFonts w:ascii="Arial" w:hAnsi="Arial" w:cs="Arial"/>
        <w:i/>
        <w:noProof/>
        <w:color w:val="B01513"/>
        <w:sz w:val="16"/>
        <w:szCs w:val="16"/>
        <w:lang w:val="da-DK"/>
      </w:rPr>
    </w:pPr>
    <w:r>
      <w:rPr>
        <w:rFonts w:ascii="Arial" w:hAnsi="Arial" w:cs="Arial"/>
        <w:noProof/>
        <w:color w:val="B01513"/>
        <w:sz w:val="16"/>
        <w:szCs w:val="16"/>
        <w:lang w:val="da-DK"/>
      </w:rPr>
      <w:br/>
    </w:r>
  </w:p>
  <w:p w14:paraId="183F2DDF" w14:textId="77777777" w:rsidR="00411C69" w:rsidRPr="00473828" w:rsidRDefault="0068775A">
    <w:pPr>
      <w:pStyle w:val="Sidehoved"/>
      <w:rPr>
        <w:lang w:val="da-DK"/>
      </w:rPr>
    </w:pPr>
    <w:bookmarkStart w:id="0" w:name="_GoBack"/>
    <w:r>
      <w:rPr>
        <w:lang w:val="da-DK"/>
      </w:rPr>
      <w:pict w14:anchorId="5574257D">
        <v:rect id="_x0000_i1025" style="width:0;height:1.5pt" o:hralign="center" o:hrstd="t" o:hr="t" fillcolor="#a0a0a0" stroked="f"/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45A3" w14:textId="77777777" w:rsidR="00A03B0D" w:rsidRDefault="00A03B0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1A6"/>
    <w:multiLevelType w:val="hybridMultilevel"/>
    <w:tmpl w:val="9678DF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7EEC"/>
    <w:multiLevelType w:val="hybridMultilevel"/>
    <w:tmpl w:val="00D41D5E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6460"/>
    <w:multiLevelType w:val="hybridMultilevel"/>
    <w:tmpl w:val="E37A6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a-DK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BA"/>
    <w:rsid w:val="000065B8"/>
    <w:rsid w:val="00034097"/>
    <w:rsid w:val="00042253"/>
    <w:rsid w:val="00045277"/>
    <w:rsid w:val="00050CD0"/>
    <w:rsid w:val="0007523B"/>
    <w:rsid w:val="000B3D1C"/>
    <w:rsid w:val="000C5C22"/>
    <w:rsid w:val="000E6B66"/>
    <w:rsid w:val="0010234C"/>
    <w:rsid w:val="00126A78"/>
    <w:rsid w:val="00142364"/>
    <w:rsid w:val="00147CBD"/>
    <w:rsid w:val="001819DA"/>
    <w:rsid w:val="001C38EB"/>
    <w:rsid w:val="001C4271"/>
    <w:rsid w:val="001D4AA9"/>
    <w:rsid w:val="001E0D1B"/>
    <w:rsid w:val="00206E37"/>
    <w:rsid w:val="00212039"/>
    <w:rsid w:val="00241A9C"/>
    <w:rsid w:val="00255212"/>
    <w:rsid w:val="002761E4"/>
    <w:rsid w:val="00290527"/>
    <w:rsid w:val="002A0A8E"/>
    <w:rsid w:val="002B3D30"/>
    <w:rsid w:val="002C17D6"/>
    <w:rsid w:val="002D1402"/>
    <w:rsid w:val="002D7F86"/>
    <w:rsid w:val="002F16C2"/>
    <w:rsid w:val="002F3F55"/>
    <w:rsid w:val="0034088E"/>
    <w:rsid w:val="00397023"/>
    <w:rsid w:val="003B6C3A"/>
    <w:rsid w:val="004034C2"/>
    <w:rsid w:val="00411C69"/>
    <w:rsid w:val="00411FE1"/>
    <w:rsid w:val="004532A9"/>
    <w:rsid w:val="004542FB"/>
    <w:rsid w:val="00466463"/>
    <w:rsid w:val="00473828"/>
    <w:rsid w:val="004802E6"/>
    <w:rsid w:val="0049507C"/>
    <w:rsid w:val="004B49F8"/>
    <w:rsid w:val="004D3493"/>
    <w:rsid w:val="004D3FAB"/>
    <w:rsid w:val="004D49D9"/>
    <w:rsid w:val="00543F2B"/>
    <w:rsid w:val="00546577"/>
    <w:rsid w:val="00565B6E"/>
    <w:rsid w:val="00566CDB"/>
    <w:rsid w:val="005955BD"/>
    <w:rsid w:val="005C0004"/>
    <w:rsid w:val="005D56C0"/>
    <w:rsid w:val="00625163"/>
    <w:rsid w:val="00640872"/>
    <w:rsid w:val="00660225"/>
    <w:rsid w:val="00664232"/>
    <w:rsid w:val="0068775A"/>
    <w:rsid w:val="006E3247"/>
    <w:rsid w:val="006E6F87"/>
    <w:rsid w:val="00731EBA"/>
    <w:rsid w:val="007321E5"/>
    <w:rsid w:val="00741C15"/>
    <w:rsid w:val="00776EEE"/>
    <w:rsid w:val="0078273D"/>
    <w:rsid w:val="007947DD"/>
    <w:rsid w:val="007A2864"/>
    <w:rsid w:val="007A6134"/>
    <w:rsid w:val="007A7B7A"/>
    <w:rsid w:val="007D10AA"/>
    <w:rsid w:val="007E28C2"/>
    <w:rsid w:val="007E6AFF"/>
    <w:rsid w:val="008201EF"/>
    <w:rsid w:val="00870906"/>
    <w:rsid w:val="00895047"/>
    <w:rsid w:val="008C438F"/>
    <w:rsid w:val="008D0CF1"/>
    <w:rsid w:val="0094146B"/>
    <w:rsid w:val="00957C23"/>
    <w:rsid w:val="00970775"/>
    <w:rsid w:val="009958FD"/>
    <w:rsid w:val="009C7581"/>
    <w:rsid w:val="00A03B0D"/>
    <w:rsid w:val="00A16ABC"/>
    <w:rsid w:val="00A32F8F"/>
    <w:rsid w:val="00A41CD9"/>
    <w:rsid w:val="00A53202"/>
    <w:rsid w:val="00A60CA3"/>
    <w:rsid w:val="00A90FC9"/>
    <w:rsid w:val="00AB2E50"/>
    <w:rsid w:val="00AF5A5C"/>
    <w:rsid w:val="00B42527"/>
    <w:rsid w:val="00B560DC"/>
    <w:rsid w:val="00B60D23"/>
    <w:rsid w:val="00B6601B"/>
    <w:rsid w:val="00B81435"/>
    <w:rsid w:val="00B92C70"/>
    <w:rsid w:val="00BF7431"/>
    <w:rsid w:val="00C017DA"/>
    <w:rsid w:val="00C311F8"/>
    <w:rsid w:val="00C336FF"/>
    <w:rsid w:val="00C42A59"/>
    <w:rsid w:val="00C55DFF"/>
    <w:rsid w:val="00C56D11"/>
    <w:rsid w:val="00C71103"/>
    <w:rsid w:val="00C718D6"/>
    <w:rsid w:val="00C75A24"/>
    <w:rsid w:val="00C80197"/>
    <w:rsid w:val="00C831F1"/>
    <w:rsid w:val="00CE2F45"/>
    <w:rsid w:val="00D25B8D"/>
    <w:rsid w:val="00D6390D"/>
    <w:rsid w:val="00D83FF3"/>
    <w:rsid w:val="00DB3FBC"/>
    <w:rsid w:val="00DD1326"/>
    <w:rsid w:val="00DE1F8E"/>
    <w:rsid w:val="00DF60F5"/>
    <w:rsid w:val="00DF66C8"/>
    <w:rsid w:val="00E12BA0"/>
    <w:rsid w:val="00E50648"/>
    <w:rsid w:val="00E63257"/>
    <w:rsid w:val="00E916A1"/>
    <w:rsid w:val="00EC3877"/>
    <w:rsid w:val="00F14787"/>
    <w:rsid w:val="00F147AF"/>
    <w:rsid w:val="00F23803"/>
    <w:rsid w:val="00F42EAE"/>
    <w:rsid w:val="00F47D53"/>
    <w:rsid w:val="00F52313"/>
    <w:rsid w:val="00F61550"/>
    <w:rsid w:val="00F76EDE"/>
    <w:rsid w:val="00F95791"/>
    <w:rsid w:val="00FD00A2"/>
    <w:rsid w:val="00FE3B4A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31938"/>
  <w15:chartTrackingRefBased/>
  <w15:docId w15:val="{03339E87-43DA-4730-BD72-9AF8361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qFormat/>
    <w:rPr>
      <w:b/>
      <w:bCs/>
      <w:caps w:val="0"/>
      <w:smallCaps/>
      <w:spacing w:val="10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Fremhv">
    <w:name w:val="Emphasis"/>
    <w:basedOn w:val="Standardskrifttypeiafsnit"/>
    <w:uiPriority w:val="20"/>
    <w:qFormat/>
    <w:rPr>
      <w:i/>
      <w:iCs/>
      <w:color w:val="000000" w:themeColor="text1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Kraftigfremhvning">
    <w:name w:val="Intense Emphasis"/>
    <w:basedOn w:val="Standardskrifttypeiafsnit"/>
    <w:uiPriority w:val="21"/>
    <w:qFormat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color w:val="B01513" w:themeColor="accent1"/>
      <w:sz w:val="28"/>
      <w:szCs w:val="28"/>
    </w:rPr>
  </w:style>
  <w:style w:type="character" w:styleId="Kraftighenvisning">
    <w:name w:val="Intense Reference"/>
    <w:basedOn w:val="Standardskrifttypeiafsni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Standardskrifttypeiafsnit"/>
    <w:unhideWhenUsed/>
    <w:rPr>
      <w:color w:val="4FB8C1" w:themeColor="text2" w:themeTint="99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9DFFCB" w:themeColor="followedHyperlink"/>
      <w:u w:val="single"/>
    </w:rPr>
  </w:style>
  <w:style w:type="paragraph" w:styleId="Ingenafstand">
    <w:name w:val="No Spacing"/>
    <w:link w:val="IngenafstandTegn"/>
    <w:uiPriority w:val="1"/>
    <w:qFormat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</w:style>
  <w:style w:type="paragraph" w:styleId="Citat">
    <w:name w:val="Quote"/>
    <w:basedOn w:val="Normal"/>
    <w:next w:val="Normal"/>
    <w:link w:val="CitatTeg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Pr>
      <w:i/>
      <w:iCs/>
      <w:color w:val="595959" w:themeColor="text1" w:themeTint="A6"/>
    </w:rPr>
  </w:style>
  <w:style w:type="character" w:styleId="Svaghenvisning">
    <w:name w:val="Subtle Reference"/>
    <w:basedOn w:val="Standardskrifttypeiafsni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1FE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C69"/>
  </w:style>
  <w:style w:type="paragraph" w:styleId="Sidefod">
    <w:name w:val="footer"/>
    <w:basedOn w:val="Normal"/>
    <w:link w:val="Sidefo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C69"/>
  </w:style>
  <w:style w:type="table" w:styleId="Tabel-Gitter">
    <w:name w:val="Table Grid"/>
    <w:basedOn w:val="Tabel-Normal"/>
    <w:uiPriority w:val="39"/>
    <w:rsid w:val="00C8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s\AppData\Roaming\Microsoft\Templates\Ion-design%20(tomt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B4267-A95E-47AF-865C-85236408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Ion-design (tomt)</Template>
  <TotalTime>1</TotalTime>
  <Pages>2</Pages>
  <Words>163</Words>
  <Characters>1094</Characters>
  <Application>Microsoft Office Word</Application>
  <DocSecurity>0</DocSecurity>
  <Lines>91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</dc:creator>
  <cp:keywords/>
  <cp:lastModifiedBy>Claus Lose</cp:lastModifiedBy>
  <cp:revision>2</cp:revision>
  <cp:lastPrinted>2019-03-05T09:45:00Z</cp:lastPrinted>
  <dcterms:created xsi:type="dcterms:W3CDTF">2020-01-11T22:24:00Z</dcterms:created>
  <dcterms:modified xsi:type="dcterms:W3CDTF">2020-01-11T22:24:00Z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